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c530a1fa9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6a0d976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66ddff074ddd" /><Relationship Type="http://schemas.openxmlformats.org/officeDocument/2006/relationships/numbering" Target="/word/numbering.xml" Id="R5796c76ef6fc4189" /><Relationship Type="http://schemas.openxmlformats.org/officeDocument/2006/relationships/settings" Target="/word/settings.xml" Id="Re9ba45385f954c32" /><Relationship Type="http://schemas.openxmlformats.org/officeDocument/2006/relationships/image" Target="/word/media/6c5b4d5e-5c04-4df9-b1c0-adcd977a8caa.png" Id="R50736a0d976941ec" /></Relationships>
</file>