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32c9cf8d5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dcf7e37f8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Fracard,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43504608b4b7b" /><Relationship Type="http://schemas.openxmlformats.org/officeDocument/2006/relationships/numbering" Target="/word/numbering.xml" Id="R0b0e900e77814b9e" /><Relationship Type="http://schemas.openxmlformats.org/officeDocument/2006/relationships/settings" Target="/word/settings.xml" Id="R058cb3c2dbc04b49" /><Relationship Type="http://schemas.openxmlformats.org/officeDocument/2006/relationships/image" Target="/word/media/34032463-6102-47e7-8497-a2801a4c49dd.png" Id="R704dcf7e37f84431" /></Relationships>
</file>