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e41323d3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fae2d9fd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Fraissines,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d932b54dd4ad4" /><Relationship Type="http://schemas.openxmlformats.org/officeDocument/2006/relationships/numbering" Target="/word/numbering.xml" Id="R13d10bf1b7bc46de" /><Relationship Type="http://schemas.openxmlformats.org/officeDocument/2006/relationships/settings" Target="/word/settings.xml" Id="R450a41bed75e4cda" /><Relationship Type="http://schemas.openxmlformats.org/officeDocument/2006/relationships/image" Target="/word/media/5e7a1bce-6202-47e6-b4e3-06aad9729e70.png" Id="R838dfae2d9fd458e" /></Relationships>
</file>