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39feda94f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1ae6bc6a7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Francilly-Selency,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7e10103574c37" /><Relationship Type="http://schemas.openxmlformats.org/officeDocument/2006/relationships/numbering" Target="/word/numbering.xml" Id="R06b33e7945d94323" /><Relationship Type="http://schemas.openxmlformats.org/officeDocument/2006/relationships/settings" Target="/word/settings.xml" Id="R6535a603a4bb476c" /><Relationship Type="http://schemas.openxmlformats.org/officeDocument/2006/relationships/image" Target="/word/media/0f9c8b11-e6ec-4358-9633-b0856f9efc34.png" Id="R7c81ae6bc6a74e78" /></Relationships>
</file>