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35f9ec917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384cf472b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Frelinghien,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a640fda4c4400" /><Relationship Type="http://schemas.openxmlformats.org/officeDocument/2006/relationships/numbering" Target="/word/numbering.xml" Id="R8ba45701865342cb" /><Relationship Type="http://schemas.openxmlformats.org/officeDocument/2006/relationships/settings" Target="/word/settings.xml" Id="Rca007b38833c4ea0" /><Relationship Type="http://schemas.openxmlformats.org/officeDocument/2006/relationships/image" Target="/word/media/dae2212b-988d-42c9-9ed9-a307504812f9.png" Id="Rf2a384cf472b4028" /></Relationships>
</file>