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dd9d8e7fd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510df47bb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Fresnoy-en-Chaussee,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a8e03c8d14214" /><Relationship Type="http://schemas.openxmlformats.org/officeDocument/2006/relationships/numbering" Target="/word/numbering.xml" Id="R4028b60b26764978" /><Relationship Type="http://schemas.openxmlformats.org/officeDocument/2006/relationships/settings" Target="/word/settings.xml" Id="R5b089db5fae74e5c" /><Relationship Type="http://schemas.openxmlformats.org/officeDocument/2006/relationships/image" Target="/word/media/1e9a781c-881a-49ad-87c3-e8f0ca7ea443.png" Id="Rec9510df47bb4fb3" /></Relationships>
</file>