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5b356b2d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779cf61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Fressain,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30be187304f13" /><Relationship Type="http://schemas.openxmlformats.org/officeDocument/2006/relationships/numbering" Target="/word/numbering.xml" Id="Re30a48ea20a94cc8" /><Relationship Type="http://schemas.openxmlformats.org/officeDocument/2006/relationships/settings" Target="/word/settings.xml" Id="R581bee95402a4227" /><Relationship Type="http://schemas.openxmlformats.org/officeDocument/2006/relationships/image" Target="/word/media/2b520f3f-86b8-4a4d-bf8e-b261a38dc7f5.png" Id="R1fb2779cf61a4dbf" /></Relationships>
</file>