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b7760f019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9a33c3071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Fromonvilliers,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824eeb0c14b4e" /><Relationship Type="http://schemas.openxmlformats.org/officeDocument/2006/relationships/numbering" Target="/word/numbering.xml" Id="R04628e52f4464aac" /><Relationship Type="http://schemas.openxmlformats.org/officeDocument/2006/relationships/settings" Target="/word/settings.xml" Id="Re4d60634960a450a" /><Relationship Type="http://schemas.openxmlformats.org/officeDocument/2006/relationships/image" Target="/word/media/a0384f83-de5c-4f06-98c8-2faa2df70feb.png" Id="R5159a33c30714c20" /></Relationships>
</file>