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56a865281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217210c7e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3117345844d63" /><Relationship Type="http://schemas.openxmlformats.org/officeDocument/2006/relationships/numbering" Target="/word/numbering.xml" Id="Re627f7a34c3745e7" /><Relationship Type="http://schemas.openxmlformats.org/officeDocument/2006/relationships/settings" Target="/word/settings.xml" Id="R6e930b52df7e47df" /><Relationship Type="http://schemas.openxmlformats.org/officeDocument/2006/relationships/image" Target="/word/media/5d9de54d-eafb-4606-807b-81ac05097326.png" Id="R8a5217210c7e4644" /></Relationships>
</file>