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5ba2f638d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39c307957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Gabriau,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6efa70e6b4a04" /><Relationship Type="http://schemas.openxmlformats.org/officeDocument/2006/relationships/numbering" Target="/word/numbering.xml" Id="Rd47685ba11874cdb" /><Relationship Type="http://schemas.openxmlformats.org/officeDocument/2006/relationships/settings" Target="/word/settings.xml" Id="Rceb34831ac054b87" /><Relationship Type="http://schemas.openxmlformats.org/officeDocument/2006/relationships/image" Target="/word/media/4f9c208b-da90-4212-847c-d5106c88189a.png" Id="Re2039c30795745e1" /></Relationships>
</file>