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00f4a910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e86885b41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4c29776be42a9" /><Relationship Type="http://schemas.openxmlformats.org/officeDocument/2006/relationships/numbering" Target="/word/numbering.xml" Id="Rbcf79b2ca06741c1" /><Relationship Type="http://schemas.openxmlformats.org/officeDocument/2006/relationships/settings" Target="/word/settings.xml" Id="R27bdbe8cf92342e2" /><Relationship Type="http://schemas.openxmlformats.org/officeDocument/2006/relationships/image" Target="/word/media/9419947e-2b15-4df0-9432-8fb05cf8cfa4.png" Id="R297e86885b414f52" /></Relationships>
</file>