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cc8b359e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428ff1b7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a6d2eb9754f2b" /><Relationship Type="http://schemas.openxmlformats.org/officeDocument/2006/relationships/numbering" Target="/word/numbering.xml" Id="R2f641612a1934743" /><Relationship Type="http://schemas.openxmlformats.org/officeDocument/2006/relationships/settings" Target="/word/settings.xml" Id="R7c275f847c4c46bd" /><Relationship Type="http://schemas.openxmlformats.org/officeDocument/2006/relationships/image" Target="/word/media/500d5053-d632-48b8-a6da-068b9ffcc21a.png" Id="Ra294428ff1b74fd9" /></Relationships>
</file>