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53d77285f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18b2bf3ac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Gerberoy,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60d9409e74047" /><Relationship Type="http://schemas.openxmlformats.org/officeDocument/2006/relationships/numbering" Target="/word/numbering.xml" Id="R0d3bb13b190a463b" /><Relationship Type="http://schemas.openxmlformats.org/officeDocument/2006/relationships/settings" Target="/word/settings.xml" Id="R66f0902e4f384c7b" /><Relationship Type="http://schemas.openxmlformats.org/officeDocument/2006/relationships/image" Target="/word/media/4d870ce3-52da-4d14-b568-cd729d7233fc.png" Id="R0da18b2bf3ac4d70" /></Relationships>
</file>