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64f05718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46f9d57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0001d77a4ac6" /><Relationship Type="http://schemas.openxmlformats.org/officeDocument/2006/relationships/numbering" Target="/word/numbering.xml" Id="R39c28fc6acba40ac" /><Relationship Type="http://schemas.openxmlformats.org/officeDocument/2006/relationships/settings" Target="/word/settings.xml" Id="Rac7aad8221524458" /><Relationship Type="http://schemas.openxmlformats.org/officeDocument/2006/relationships/image" Target="/word/media/21cf37ca-31fd-4322-8f5c-5e9e6d08b210.png" Id="R7bae46f9d57b4bae" /></Relationships>
</file>