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19599c7b6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a57fb6825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Giuncheto,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f57e2371c404f" /><Relationship Type="http://schemas.openxmlformats.org/officeDocument/2006/relationships/numbering" Target="/word/numbering.xml" Id="R171de6c2e8c2423f" /><Relationship Type="http://schemas.openxmlformats.org/officeDocument/2006/relationships/settings" Target="/word/settings.xml" Id="R6b1ec730c3244e94" /><Relationship Type="http://schemas.openxmlformats.org/officeDocument/2006/relationships/image" Target="/word/media/3337b2e6-94c1-4219-8aad-7c204867e766.png" Id="R328a57fb68254687" /></Relationships>
</file>