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1ec0ec94a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87736c90e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4e697fa4f410c" /><Relationship Type="http://schemas.openxmlformats.org/officeDocument/2006/relationships/numbering" Target="/word/numbering.xml" Id="R4ede79ac62a34374" /><Relationship Type="http://schemas.openxmlformats.org/officeDocument/2006/relationships/settings" Target="/word/settings.xml" Id="Reef9e00de02f4ffb" /><Relationship Type="http://schemas.openxmlformats.org/officeDocument/2006/relationships/image" Target="/word/media/5adc39df-d350-415a-8937-1a5b784acd57.png" Id="R16187736c90e480c" /></Relationships>
</file>