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1aa4886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bd0680f9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Glomenghem,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85d131bda4a51" /><Relationship Type="http://schemas.openxmlformats.org/officeDocument/2006/relationships/numbering" Target="/word/numbering.xml" Id="R36a3082f50fb4888" /><Relationship Type="http://schemas.openxmlformats.org/officeDocument/2006/relationships/settings" Target="/word/settings.xml" Id="Rcc70ec0cd85a4eef" /><Relationship Type="http://schemas.openxmlformats.org/officeDocument/2006/relationships/image" Target="/word/media/98070b55-fbca-4ea4-a991-31f490a00876.png" Id="R93dbd0680f9f4375" /></Relationships>
</file>