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4c0a225af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eb23d9d59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534af7c224a3d" /><Relationship Type="http://schemas.openxmlformats.org/officeDocument/2006/relationships/numbering" Target="/word/numbering.xml" Id="R87577a1dfd78431c" /><Relationship Type="http://schemas.openxmlformats.org/officeDocument/2006/relationships/settings" Target="/word/settings.xml" Id="Rd6eaa3d23f1d441f" /><Relationship Type="http://schemas.openxmlformats.org/officeDocument/2006/relationships/image" Target="/word/media/2ed36429-d42a-4deb-b076-6c7849177d0c.png" Id="R2a1eb23d9d594acf" /></Relationships>
</file>