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b4ddccfaf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5df339928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Goutte Morte,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96e91156a4f26" /><Relationship Type="http://schemas.openxmlformats.org/officeDocument/2006/relationships/numbering" Target="/word/numbering.xml" Id="Rad77520ef8644c16" /><Relationship Type="http://schemas.openxmlformats.org/officeDocument/2006/relationships/settings" Target="/word/settings.xml" Id="R8d36c9d1d43d443b" /><Relationship Type="http://schemas.openxmlformats.org/officeDocument/2006/relationships/image" Target="/word/media/37e67c60-9660-4399-b0b3-3426873b81db.png" Id="Rd595df3399284364" /></Relationships>
</file>