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4d88b0cb1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b60a21393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Goux-les-Dambelin,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c897e9ec04df6" /><Relationship Type="http://schemas.openxmlformats.org/officeDocument/2006/relationships/numbering" Target="/word/numbering.xml" Id="R7a28cf491e934504" /><Relationship Type="http://schemas.openxmlformats.org/officeDocument/2006/relationships/settings" Target="/word/settings.xml" Id="R226c0cbe2f9f4886" /><Relationship Type="http://schemas.openxmlformats.org/officeDocument/2006/relationships/image" Target="/word/media/a3225cba-0ae2-43e6-9c1a-fe02e8c73161.png" Id="R8ccb60a2139346d6" /></Relationships>
</file>