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84b6e62dd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840943da8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bca04ef714233" /><Relationship Type="http://schemas.openxmlformats.org/officeDocument/2006/relationships/numbering" Target="/word/numbering.xml" Id="Rb0d3220d33fd40a5" /><Relationship Type="http://schemas.openxmlformats.org/officeDocument/2006/relationships/settings" Target="/word/settings.xml" Id="R810c7432f09e41fc" /><Relationship Type="http://schemas.openxmlformats.org/officeDocument/2006/relationships/image" Target="/word/media/b863aada-ffd9-41ab-b73f-4d97ef451da1.png" Id="Ree1840943da8452c" /></Relationships>
</file>