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f9f30099d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0e2091e14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Ceriseaux,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4e2804b9a4702" /><Relationship Type="http://schemas.openxmlformats.org/officeDocument/2006/relationships/numbering" Target="/word/numbering.xml" Id="R65c93bc013d04579" /><Relationship Type="http://schemas.openxmlformats.org/officeDocument/2006/relationships/settings" Target="/word/settings.xml" Id="R278f70d8e71546b3" /><Relationship Type="http://schemas.openxmlformats.org/officeDocument/2006/relationships/image" Target="/word/media/878bd706-bd17-44ed-9092-0959c1438d2a.png" Id="Rbb20e2091e144247" /></Relationships>
</file>