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b21e8db1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c5655b313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8af6b78a43c7" /><Relationship Type="http://schemas.openxmlformats.org/officeDocument/2006/relationships/numbering" Target="/word/numbering.xml" Id="R40f3eb03b73647f5" /><Relationship Type="http://schemas.openxmlformats.org/officeDocument/2006/relationships/settings" Target="/word/settings.xml" Id="Rcab1d36c1582450b" /><Relationship Type="http://schemas.openxmlformats.org/officeDocument/2006/relationships/image" Target="/word/media/a2dcd2cd-5c8b-4d31-b45a-68765d300546.png" Id="R857c5655b313498d" /></Relationships>
</file>