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8275aed8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9ddff2d16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5c2536924158" /><Relationship Type="http://schemas.openxmlformats.org/officeDocument/2006/relationships/numbering" Target="/word/numbering.xml" Id="R85383a1a4aaf488b" /><Relationship Type="http://schemas.openxmlformats.org/officeDocument/2006/relationships/settings" Target="/word/settings.xml" Id="R60601226c2d64bf7" /><Relationship Type="http://schemas.openxmlformats.org/officeDocument/2006/relationships/image" Target="/word/media/718670b2-b6f6-4842-9f02-d95cdaab13d2.png" Id="R7899ddff2d1640b7" /></Relationships>
</file>