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39fbe8a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ba230cc1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Grange-de-Vaivre,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049708b744d6f" /><Relationship Type="http://schemas.openxmlformats.org/officeDocument/2006/relationships/numbering" Target="/word/numbering.xml" Id="R1ea6d132d72349ed" /><Relationship Type="http://schemas.openxmlformats.org/officeDocument/2006/relationships/settings" Target="/word/settings.xml" Id="R59dc2dc2fa1c46fb" /><Relationship Type="http://schemas.openxmlformats.org/officeDocument/2006/relationships/image" Target="/word/media/b5aeba79-ab8b-44f2-97f0-5d98acfd70ec.png" Id="Rc536ba230cc144c2" /></Relationships>
</file>