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676a6514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2c5d73df6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Gratteloup,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1c06f12994988" /><Relationship Type="http://schemas.openxmlformats.org/officeDocument/2006/relationships/numbering" Target="/word/numbering.xml" Id="R8823fca62cce431d" /><Relationship Type="http://schemas.openxmlformats.org/officeDocument/2006/relationships/settings" Target="/word/settings.xml" Id="R0c451e37e7d24675" /><Relationship Type="http://schemas.openxmlformats.org/officeDocument/2006/relationships/image" Target="/word/media/d73a4e87-6010-44aa-b2eb-337890c45c0d.png" Id="R7ed2c5d73df64603" /></Relationships>
</file>