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3b39198d4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b9c1aac6e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Greville-Hague,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b292faf1c4873" /><Relationship Type="http://schemas.openxmlformats.org/officeDocument/2006/relationships/numbering" Target="/word/numbering.xml" Id="Rc193e0a043044654" /><Relationship Type="http://schemas.openxmlformats.org/officeDocument/2006/relationships/settings" Target="/word/settings.xml" Id="R22f8ef68d9024dbc" /><Relationship Type="http://schemas.openxmlformats.org/officeDocument/2006/relationships/image" Target="/word/media/4b27eafd-39e2-4000-880a-693059609197.png" Id="R866b9c1aac6e4b0c" /></Relationships>
</file>