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70ad0753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78e37ff1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8c65d36744c86" /><Relationship Type="http://schemas.openxmlformats.org/officeDocument/2006/relationships/numbering" Target="/word/numbering.xml" Id="Rbd7b2fd926144c45" /><Relationship Type="http://schemas.openxmlformats.org/officeDocument/2006/relationships/settings" Target="/word/settings.xml" Id="Red30ed3742384d05" /><Relationship Type="http://schemas.openxmlformats.org/officeDocument/2006/relationships/image" Target="/word/media/a0e912c7-72d0-4902-9e59-c144cd6386b2.png" Id="R2a1578e37ff14ae0" /></Relationships>
</file>