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d2a2860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2bf1efac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10589c37f498f" /><Relationship Type="http://schemas.openxmlformats.org/officeDocument/2006/relationships/numbering" Target="/word/numbering.xml" Id="R445817fae6cc41c0" /><Relationship Type="http://schemas.openxmlformats.org/officeDocument/2006/relationships/settings" Target="/word/settings.xml" Id="Rae4c0b950de04b05" /><Relationship Type="http://schemas.openxmlformats.org/officeDocument/2006/relationships/image" Target="/word/media/11cae244-5a4c-4ef1-9811-d298a029e089.png" Id="Rbcb42bf1efac4943" /></Relationships>
</file>