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fa9140640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fb1b9139f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Grundviller,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be16dbd034bc6" /><Relationship Type="http://schemas.openxmlformats.org/officeDocument/2006/relationships/numbering" Target="/word/numbering.xml" Id="Rc58751e6cab544b1" /><Relationship Type="http://schemas.openxmlformats.org/officeDocument/2006/relationships/settings" Target="/word/settings.xml" Id="Rb95ce185ea344712" /><Relationship Type="http://schemas.openxmlformats.org/officeDocument/2006/relationships/image" Target="/word/media/d375138e-191a-495b-b3ef-4df763cb8703.png" Id="Radbfb1b9139f4229" /></Relationships>
</file>