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1172fc21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6f7d8672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1af4e5c9a41f8" /><Relationship Type="http://schemas.openxmlformats.org/officeDocument/2006/relationships/numbering" Target="/word/numbering.xml" Id="Rdfb6e59d5ce8420d" /><Relationship Type="http://schemas.openxmlformats.org/officeDocument/2006/relationships/settings" Target="/word/settings.xml" Id="R9477bd5ae10d4480" /><Relationship Type="http://schemas.openxmlformats.org/officeDocument/2006/relationships/image" Target="/word/media/a35fea8b-dcc9-447a-95a4-0cd97f4e4abe.png" Id="Raccb6f7d86724d74" /></Relationships>
</file>