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92fd87021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0b4e221fa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Guillaumes,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0a658e7c948b2" /><Relationship Type="http://schemas.openxmlformats.org/officeDocument/2006/relationships/numbering" Target="/word/numbering.xml" Id="Rf5d3a7544d2c4445" /><Relationship Type="http://schemas.openxmlformats.org/officeDocument/2006/relationships/settings" Target="/word/settings.xml" Id="Re5b9bba4d7bd4b0c" /><Relationship Type="http://schemas.openxmlformats.org/officeDocument/2006/relationships/image" Target="/word/media/72661b81-14a7-4f49-bf71-c2d767005018.png" Id="R72c0b4e221fa434e" /></Relationships>
</file>