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5dd8c70e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23aeb8c2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9373ddf8442e" /><Relationship Type="http://schemas.openxmlformats.org/officeDocument/2006/relationships/numbering" Target="/word/numbering.xml" Id="Rcfbf74b81f034f77" /><Relationship Type="http://schemas.openxmlformats.org/officeDocument/2006/relationships/settings" Target="/word/settings.xml" Id="R8a38320694144ca3" /><Relationship Type="http://schemas.openxmlformats.org/officeDocument/2006/relationships/image" Target="/word/media/3362234f-52db-449b-b498-b427b9d6303e.png" Id="R36023aeb8c224639" /></Relationships>
</file>