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2c805ec8a4f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7cb4955aca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e35113cfc34901" /><Relationship Type="http://schemas.openxmlformats.org/officeDocument/2006/relationships/numbering" Target="/word/numbering.xml" Id="R7b132130f08549a4" /><Relationship Type="http://schemas.openxmlformats.org/officeDocument/2006/relationships/settings" Target="/word/settings.xml" Id="R26bdef9eae374a20" /><Relationship Type="http://schemas.openxmlformats.org/officeDocument/2006/relationships/image" Target="/word/media/86b70221-f865-4801-b42f-fbad048ddc37.png" Id="R4d7cb4955aca49ec" /></Relationships>
</file>