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3ad364e3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f90da156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7e1aa424a4c79" /><Relationship Type="http://schemas.openxmlformats.org/officeDocument/2006/relationships/numbering" Target="/word/numbering.xml" Id="R3aa6ee54d0c34a23" /><Relationship Type="http://schemas.openxmlformats.org/officeDocument/2006/relationships/settings" Target="/word/settings.xml" Id="Rd5bea1eae6d445f1" /><Relationship Type="http://schemas.openxmlformats.org/officeDocument/2006/relationships/image" Target="/word/media/f98c9ffe-4b97-43ec-a390-42a0dcfdbe98.png" Id="Rc692f90da156496a" /></Relationships>
</file>