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b96871a3e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e02eb99b1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Hamtelle,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8fb91550445ca" /><Relationship Type="http://schemas.openxmlformats.org/officeDocument/2006/relationships/numbering" Target="/word/numbering.xml" Id="R1b88ff7778fd4ae2" /><Relationship Type="http://schemas.openxmlformats.org/officeDocument/2006/relationships/settings" Target="/word/settings.xml" Id="Ra33664b7fbd84443" /><Relationship Type="http://schemas.openxmlformats.org/officeDocument/2006/relationships/image" Target="/word/media/d8d6b9e0-5267-4fce-b2d5-3fbfbefc5678.png" Id="R414e02eb99b149b8" /></Relationships>
</file>