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cc132b8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cfa30e9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Hauts 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cc474aa24fc4" /><Relationship Type="http://schemas.openxmlformats.org/officeDocument/2006/relationships/numbering" Target="/word/numbering.xml" Id="R4233c04e7a20408c" /><Relationship Type="http://schemas.openxmlformats.org/officeDocument/2006/relationships/settings" Target="/word/settings.xml" Id="Raeaa708973c1409f" /><Relationship Type="http://schemas.openxmlformats.org/officeDocument/2006/relationships/image" Target="/word/media/f07c5d35-5eb2-4b67-9d8f-266935527870.png" Id="Rf5c8cfa30e904391" /></Relationships>
</file>