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b6086dd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b0f73bbf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017ff5b734aa1" /><Relationship Type="http://schemas.openxmlformats.org/officeDocument/2006/relationships/numbering" Target="/word/numbering.xml" Id="Rb5ac1c7087ec4ad1" /><Relationship Type="http://schemas.openxmlformats.org/officeDocument/2006/relationships/settings" Target="/word/settings.xml" Id="Rba0b9fc9d9b84f59" /><Relationship Type="http://schemas.openxmlformats.org/officeDocument/2006/relationships/image" Target="/word/media/e6f971ad-a6dd-437e-bb10-3c10a2699dcc.png" Id="Rc2fb0f73bbfc46c8" /></Relationships>
</file>