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ed9dcfdeb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b04966e89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Haynecourt,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71efa1da64d81" /><Relationship Type="http://schemas.openxmlformats.org/officeDocument/2006/relationships/numbering" Target="/word/numbering.xml" Id="R68eef7fbef934309" /><Relationship Type="http://schemas.openxmlformats.org/officeDocument/2006/relationships/settings" Target="/word/settings.xml" Id="R193debb7c80a4f14" /><Relationship Type="http://schemas.openxmlformats.org/officeDocument/2006/relationships/image" Target="/word/media/a226cffb-b0b2-4e42-8c4a-607b90e202bb.png" Id="R6c5b04966e89433b" /></Relationships>
</file>