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48f0e7fd1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e7d30fbae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625aafa974ae9" /><Relationship Type="http://schemas.openxmlformats.org/officeDocument/2006/relationships/numbering" Target="/word/numbering.xml" Id="Rae226efc97c6467b" /><Relationship Type="http://schemas.openxmlformats.org/officeDocument/2006/relationships/settings" Target="/word/settings.xml" Id="Re44e95a3ca3a450f" /><Relationship Type="http://schemas.openxmlformats.org/officeDocument/2006/relationships/image" Target="/word/media/f6da5342-5572-42be-947e-87e2532ef807.png" Id="R20fe7d30fbae4ba9" /></Relationships>
</file>