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e485e3aaa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e6d16350e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Herbeys,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f39a6123547dc" /><Relationship Type="http://schemas.openxmlformats.org/officeDocument/2006/relationships/numbering" Target="/word/numbering.xml" Id="R1aa5483cddb4422c" /><Relationship Type="http://schemas.openxmlformats.org/officeDocument/2006/relationships/settings" Target="/word/settings.xml" Id="R77db4ccb82894998" /><Relationship Type="http://schemas.openxmlformats.org/officeDocument/2006/relationships/image" Target="/word/media/815d8f38-8396-495e-b805-2b7ade3f9473.png" Id="R6f2e6d16350e464f" /></Relationships>
</file>