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60fa287d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bc789f2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Herbouvilliers,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dcd374b341d4" /><Relationship Type="http://schemas.openxmlformats.org/officeDocument/2006/relationships/numbering" Target="/word/numbering.xml" Id="R4c34fa7bc19d44de" /><Relationship Type="http://schemas.openxmlformats.org/officeDocument/2006/relationships/settings" Target="/word/settings.xml" Id="R1bc024a87f7d4b37" /><Relationship Type="http://schemas.openxmlformats.org/officeDocument/2006/relationships/image" Target="/word/media/b78dd8ed-3d9b-44fc-b4a3-ea1f15f3f847.png" Id="R5c09bc789f20454e" /></Relationships>
</file>