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0ab7fb8e5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206fe64f2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Hirsingue,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51d546b5a41d6" /><Relationship Type="http://schemas.openxmlformats.org/officeDocument/2006/relationships/numbering" Target="/word/numbering.xml" Id="Rdf603ca4205449c9" /><Relationship Type="http://schemas.openxmlformats.org/officeDocument/2006/relationships/settings" Target="/word/settings.xml" Id="R0367a9401c1c4c7a" /><Relationship Type="http://schemas.openxmlformats.org/officeDocument/2006/relationships/image" Target="/word/media/bb847a1c-cb65-4e0d-a140-b37c3c3468c3.png" Id="Rd57206fe64f2478e" /></Relationships>
</file>