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c1a36191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8911527c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Houldizy,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fa023129547fc" /><Relationship Type="http://schemas.openxmlformats.org/officeDocument/2006/relationships/numbering" Target="/word/numbering.xml" Id="R0cfd653da90c4434" /><Relationship Type="http://schemas.openxmlformats.org/officeDocument/2006/relationships/settings" Target="/word/settings.xml" Id="R21ea8794c3524fa5" /><Relationship Type="http://schemas.openxmlformats.org/officeDocument/2006/relationships/image" Target="/word/media/f18ca67d-0ec8-4cf1-8390-c2966dbe9352.png" Id="R1e6f8911527c4995" /></Relationships>
</file>