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05c68cf0e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0e4689e13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 de Menac,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fbe9d93b54e77" /><Relationship Type="http://schemas.openxmlformats.org/officeDocument/2006/relationships/numbering" Target="/word/numbering.xml" Id="Ra56702265e0c471d" /><Relationship Type="http://schemas.openxmlformats.org/officeDocument/2006/relationships/settings" Target="/word/settings.xml" Id="Rdfc935b87ae1489d" /><Relationship Type="http://schemas.openxmlformats.org/officeDocument/2006/relationships/image" Target="/word/media/f2aa6ce2-549d-42ba-9817-5bc18647740e.png" Id="R0460e4689e134ec1" /></Relationships>
</file>