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e44d9e3ff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ae31aa54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Ile-d'Houat,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d78d5eca4616" /><Relationship Type="http://schemas.openxmlformats.org/officeDocument/2006/relationships/numbering" Target="/word/numbering.xml" Id="R8d0e767d0f61465f" /><Relationship Type="http://schemas.openxmlformats.org/officeDocument/2006/relationships/settings" Target="/word/settings.xml" Id="Rcd529e467714412c" /><Relationship Type="http://schemas.openxmlformats.org/officeDocument/2006/relationships/image" Target="/word/media/f0d5e8f5-52a4-40a9-8274-f0484b56c835.png" Id="R8ebeae31aa544676" /></Relationships>
</file>