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ea7630eb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314272ac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cae23fb540c8" /><Relationship Type="http://schemas.openxmlformats.org/officeDocument/2006/relationships/numbering" Target="/word/numbering.xml" Id="Rd3717aeb3fb4473f" /><Relationship Type="http://schemas.openxmlformats.org/officeDocument/2006/relationships/settings" Target="/word/settings.xml" Id="Rbb8fc8ae62fe4f25" /><Relationship Type="http://schemas.openxmlformats.org/officeDocument/2006/relationships/image" Target="/word/media/caad81c6-c476-413a-a386-bb508e36f880.png" Id="R3db1314272ac44bb" /></Relationships>
</file>