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5ebc35779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3c8a25368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495180fae4908" /><Relationship Type="http://schemas.openxmlformats.org/officeDocument/2006/relationships/numbering" Target="/word/numbering.xml" Id="Rfb200279688744d4" /><Relationship Type="http://schemas.openxmlformats.org/officeDocument/2006/relationships/settings" Target="/word/settings.xml" Id="R066413fdb0b04d25" /><Relationship Type="http://schemas.openxmlformats.org/officeDocument/2006/relationships/image" Target="/word/media/da331238-b87d-4038-a075-350de3498df9.png" Id="R9953c8a25368431b" /></Relationships>
</file>