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dd7cfe4b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d0d71413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Jonville-en-Woevre,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4f52c8db46df" /><Relationship Type="http://schemas.openxmlformats.org/officeDocument/2006/relationships/numbering" Target="/word/numbering.xml" Id="R5327694527a24a65" /><Relationship Type="http://schemas.openxmlformats.org/officeDocument/2006/relationships/settings" Target="/word/settings.xml" Id="R0e49fa344df44a3c" /><Relationship Type="http://schemas.openxmlformats.org/officeDocument/2006/relationships/image" Target="/word/media/c2f36b15-5ffa-4d51-9864-c77294900f17.png" Id="R942d0d71413240ec" /></Relationships>
</file>