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b06eee66b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da8c5ea72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Juigne-des-Moutiers,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0bcd2770943b7" /><Relationship Type="http://schemas.openxmlformats.org/officeDocument/2006/relationships/numbering" Target="/word/numbering.xml" Id="R4031d6537af4430a" /><Relationship Type="http://schemas.openxmlformats.org/officeDocument/2006/relationships/settings" Target="/word/settings.xml" Id="R022585bb0f4e4a5c" /><Relationship Type="http://schemas.openxmlformats.org/officeDocument/2006/relationships/image" Target="/word/media/5e43cd5b-1074-4b18-b653-3d89d13cef46.png" Id="R8a0da8c5ea7240d2" /></Relationships>
</file>